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958BD" w14:textId="77777777" w:rsidR="001A07B9" w:rsidRPr="005F5568" w:rsidRDefault="001A07B9" w:rsidP="00AE45E8">
      <w:pPr>
        <w:jc w:val="both"/>
        <w:rPr>
          <w:rFonts w:ascii="Arial" w:hAnsi="Arial" w:cs="Arial"/>
        </w:rPr>
      </w:pPr>
      <w:r w:rsidRPr="005F5568">
        <w:rPr>
          <w:rFonts w:ascii="Arial" w:hAnsi="Arial" w:cs="Arial"/>
        </w:rPr>
        <w:t xml:space="preserve">Pagina </w:t>
      </w:r>
    </w:p>
    <w:p w14:paraId="47CE17D6" w14:textId="77777777" w:rsidR="001A07B9" w:rsidRPr="005F5568" w:rsidRDefault="001A07B9" w:rsidP="00AE45E8">
      <w:pPr>
        <w:jc w:val="both"/>
        <w:rPr>
          <w:rFonts w:ascii="Arial" w:hAnsi="Arial" w:cs="Arial"/>
        </w:rPr>
      </w:pPr>
    </w:p>
    <w:p w14:paraId="48754A07" w14:textId="77777777" w:rsidR="001A07B9" w:rsidRDefault="001A07B9" w:rsidP="00AE45E8">
      <w:pPr>
        <w:jc w:val="both"/>
        <w:rPr>
          <w:rFonts w:ascii="Arial" w:hAnsi="Arial" w:cs="Arial"/>
          <w:b/>
          <w:i/>
          <w:sz w:val="36"/>
          <w:szCs w:val="36"/>
        </w:rPr>
      </w:pPr>
      <w:r w:rsidRPr="005F5568">
        <w:rPr>
          <w:rFonts w:ascii="Arial" w:hAnsi="Arial" w:cs="Arial"/>
          <w:b/>
          <w:i/>
          <w:sz w:val="36"/>
          <w:szCs w:val="36"/>
        </w:rPr>
        <w:t>Biblioteca T&amp;P</w:t>
      </w:r>
    </w:p>
    <w:p w14:paraId="56A5CDDA" w14:textId="77777777" w:rsidR="001A07B9" w:rsidRDefault="001A07B9" w:rsidP="00AE45E8">
      <w:pPr>
        <w:jc w:val="both"/>
        <w:rPr>
          <w:rFonts w:ascii="Arial" w:hAnsi="Arial" w:cs="Arial"/>
          <w:b/>
          <w:sz w:val="36"/>
          <w:szCs w:val="36"/>
        </w:rPr>
      </w:pPr>
    </w:p>
    <w:p w14:paraId="31D6FFD5" w14:textId="6BFA0C09" w:rsidR="001A07B9" w:rsidRPr="003E641A" w:rsidRDefault="003E641A" w:rsidP="00AE45E8">
      <w:pPr>
        <w:jc w:val="both"/>
        <w:rPr>
          <w:rFonts w:ascii="Arial" w:hAnsi="Arial" w:cs="Arial"/>
          <w:b/>
          <w:color w:val="FF0000"/>
          <w:sz w:val="36"/>
          <w:szCs w:val="36"/>
          <w:lang w:val="en-US"/>
        </w:rPr>
      </w:pPr>
      <w:r w:rsidRPr="003E641A">
        <w:rPr>
          <w:rFonts w:ascii="Arial" w:hAnsi="Arial" w:cs="Arial"/>
          <w:b/>
          <w:color w:val="FF0000"/>
          <w:sz w:val="36"/>
          <w:szCs w:val="36"/>
          <w:lang w:val="en-US"/>
        </w:rPr>
        <w:t xml:space="preserve">Good save the Queen </w:t>
      </w:r>
      <w:r>
        <w:rPr>
          <w:rFonts w:ascii="Arial" w:hAnsi="Arial" w:cs="Arial"/>
          <w:b/>
          <w:color w:val="FF0000"/>
          <w:sz w:val="36"/>
          <w:szCs w:val="36"/>
          <w:lang w:val="en-US"/>
        </w:rPr>
        <w:t>(</w:t>
      </w:r>
      <w:r w:rsidRPr="003E641A">
        <w:rPr>
          <w:rFonts w:ascii="Arial" w:hAnsi="Arial" w:cs="Arial"/>
          <w:b/>
          <w:color w:val="FF0000"/>
          <w:sz w:val="36"/>
          <w:szCs w:val="36"/>
          <w:lang w:val="en-US"/>
        </w:rPr>
        <w:t xml:space="preserve">and </w:t>
      </w:r>
      <w:r>
        <w:rPr>
          <w:rFonts w:ascii="Arial" w:hAnsi="Arial" w:cs="Arial"/>
          <w:b/>
          <w:color w:val="FF0000"/>
          <w:sz w:val="36"/>
          <w:szCs w:val="36"/>
          <w:lang w:val="en-US"/>
        </w:rPr>
        <w:t xml:space="preserve">the Royal </w:t>
      </w:r>
      <w:r w:rsidR="00606046">
        <w:rPr>
          <w:rFonts w:ascii="Arial" w:hAnsi="Arial" w:cs="Arial"/>
          <w:b/>
          <w:color w:val="FF0000"/>
          <w:sz w:val="36"/>
          <w:szCs w:val="36"/>
          <w:lang w:val="en-US"/>
        </w:rPr>
        <w:t>L</w:t>
      </w:r>
      <w:r>
        <w:rPr>
          <w:rFonts w:ascii="Arial" w:hAnsi="Arial" w:cs="Arial"/>
          <w:b/>
          <w:color w:val="FF0000"/>
          <w:sz w:val="36"/>
          <w:szCs w:val="36"/>
          <w:lang w:val="en-US"/>
        </w:rPr>
        <w:t>ibrary)</w:t>
      </w:r>
    </w:p>
    <w:p w14:paraId="20216DD7" w14:textId="77777777" w:rsidR="001A07B9" w:rsidRDefault="001A07B9" w:rsidP="00AE45E8">
      <w:pPr>
        <w:jc w:val="both"/>
        <w:rPr>
          <w:rFonts w:ascii="Times" w:hAnsi="Times"/>
        </w:rPr>
      </w:pPr>
      <w:r>
        <w:rPr>
          <w:rFonts w:ascii="Arial" w:hAnsi="Arial" w:cs="Arial"/>
        </w:rPr>
        <w:t>A cura della Redazione B</w:t>
      </w:r>
      <w:r w:rsidRPr="00BC29DD">
        <w:rPr>
          <w:rFonts w:ascii="Arial" w:hAnsi="Arial" w:cs="Arial"/>
        </w:rPr>
        <w:t>iblioteca</w:t>
      </w:r>
    </w:p>
    <w:p w14:paraId="3D7F9451" w14:textId="77777777" w:rsidR="001A07B9" w:rsidRDefault="001A07B9" w:rsidP="00AE45E8">
      <w:pPr>
        <w:jc w:val="both"/>
      </w:pPr>
    </w:p>
    <w:p w14:paraId="01A6FC98" w14:textId="79D74317" w:rsidR="005F4C75" w:rsidRDefault="005F4C75" w:rsidP="00AE45E8">
      <w:pPr>
        <w:jc w:val="both"/>
      </w:pPr>
    </w:p>
    <w:p w14:paraId="179FA690" w14:textId="2035F374" w:rsidR="002C4ED7" w:rsidRDefault="00921928" w:rsidP="00651ED8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 w:rsidRPr="00F05FDE">
        <w:rPr>
          <w:rFonts w:ascii="Arial" w:hAnsi="Arial" w:cs="Arial"/>
          <w:color w:val="000000"/>
          <w:sz w:val="24"/>
          <w:szCs w:val="24"/>
        </w:rPr>
        <w:t>4,1 miliardi</w:t>
      </w:r>
      <w:r w:rsidRPr="007D0056">
        <w:rPr>
          <w:rFonts w:ascii="Arial" w:hAnsi="Arial" w:cs="Arial"/>
          <w:color w:val="000000"/>
          <w:sz w:val="24"/>
          <w:szCs w:val="24"/>
        </w:rPr>
        <w:t>: questa la stima del numero</w:t>
      </w:r>
      <w:r w:rsidRPr="00F05FDE">
        <w:rPr>
          <w:rFonts w:ascii="Arial" w:hAnsi="Arial" w:cs="Arial"/>
          <w:color w:val="000000"/>
          <w:sz w:val="24"/>
          <w:szCs w:val="24"/>
        </w:rPr>
        <w:t xml:space="preserve"> di spettatori </w:t>
      </w:r>
      <w:r w:rsidRPr="007D0056">
        <w:rPr>
          <w:rFonts w:ascii="Arial" w:hAnsi="Arial" w:cs="Arial"/>
          <w:color w:val="000000"/>
          <w:sz w:val="24"/>
          <w:szCs w:val="24"/>
        </w:rPr>
        <w:t xml:space="preserve">che in tutto il mondo hanno assistito con commozione ai funerali di </w:t>
      </w:r>
      <w:r w:rsidR="00272BAE" w:rsidRPr="002A7480">
        <w:rPr>
          <w:rFonts w:ascii="Arial" w:eastAsia="Times New Roman" w:hAnsi="Arial" w:cs="Arial"/>
          <w:sz w:val="24"/>
          <w:szCs w:val="24"/>
        </w:rPr>
        <w:t>Elisabetta II</w:t>
      </w:r>
      <w:r w:rsidRPr="002A7480">
        <w:rPr>
          <w:rFonts w:ascii="Arial" w:eastAsia="Times New Roman" w:hAnsi="Arial" w:cs="Arial"/>
          <w:sz w:val="24"/>
          <w:szCs w:val="24"/>
        </w:rPr>
        <w:t>, regina bambina, che ha attraversato con maestà il secolo breve</w:t>
      </w:r>
      <w:r w:rsidR="00FE0C3F" w:rsidRPr="002A7480">
        <w:rPr>
          <w:rFonts w:ascii="Arial" w:eastAsia="Times New Roman" w:hAnsi="Arial" w:cs="Arial"/>
          <w:sz w:val="24"/>
          <w:szCs w:val="24"/>
        </w:rPr>
        <w:t>,</w:t>
      </w:r>
      <w:r w:rsidRPr="002A7480">
        <w:rPr>
          <w:rFonts w:ascii="Arial" w:eastAsia="Times New Roman" w:hAnsi="Arial" w:cs="Arial"/>
          <w:sz w:val="24"/>
          <w:szCs w:val="24"/>
        </w:rPr>
        <w:t xml:space="preserve"> ben prima che si chiamasse così, fino ad allungar</w:t>
      </w:r>
      <w:r w:rsidR="002C4ED7" w:rsidRPr="002A7480">
        <w:rPr>
          <w:rFonts w:ascii="Arial" w:eastAsia="Times New Roman" w:hAnsi="Arial" w:cs="Arial"/>
          <w:sz w:val="24"/>
          <w:szCs w:val="24"/>
        </w:rPr>
        <w:t xml:space="preserve">ne i </w:t>
      </w:r>
      <w:r w:rsidR="00465466" w:rsidRPr="002A7480">
        <w:rPr>
          <w:rFonts w:ascii="Arial" w:eastAsia="Times New Roman" w:hAnsi="Arial" w:cs="Arial"/>
          <w:sz w:val="24"/>
          <w:szCs w:val="24"/>
        </w:rPr>
        <w:t>confini</w:t>
      </w:r>
      <w:r w:rsidR="002C4ED7" w:rsidRPr="002A7480">
        <w:rPr>
          <w:rFonts w:ascii="Arial" w:eastAsia="Times New Roman" w:hAnsi="Arial" w:cs="Arial"/>
          <w:sz w:val="24"/>
          <w:szCs w:val="24"/>
        </w:rPr>
        <w:t xml:space="preserve"> nel</w:t>
      </w:r>
      <w:r w:rsidRPr="002A7480">
        <w:rPr>
          <w:rFonts w:ascii="Arial" w:eastAsia="Times New Roman" w:hAnsi="Arial" w:cs="Arial"/>
          <w:sz w:val="24"/>
          <w:szCs w:val="24"/>
        </w:rPr>
        <w:t xml:space="preserve"> terzo millennio. Elisabetta è</w:t>
      </w:r>
      <w:r w:rsidR="00F05FDE" w:rsidRPr="002A7480">
        <w:rPr>
          <w:rFonts w:ascii="Arial" w:eastAsia="Times New Roman" w:hAnsi="Arial" w:cs="Arial"/>
          <w:sz w:val="24"/>
          <w:szCs w:val="24"/>
        </w:rPr>
        <w:t xml:space="preserve"> scomparsa lo scorso 8 settembre</w:t>
      </w:r>
      <w:r w:rsidR="00D02476">
        <w:rPr>
          <w:rFonts w:ascii="Arial" w:eastAsia="Times New Roman" w:hAnsi="Arial" w:cs="Arial"/>
          <w:sz w:val="24"/>
          <w:szCs w:val="24"/>
        </w:rPr>
        <w:t xml:space="preserve">, due giorni dopo aver conferito l’incarico alla nuova Prime </w:t>
      </w:r>
      <w:proofErr w:type="spellStart"/>
      <w:r w:rsidR="00D02476">
        <w:rPr>
          <w:rFonts w:ascii="Arial" w:eastAsia="Times New Roman" w:hAnsi="Arial" w:cs="Arial"/>
          <w:sz w:val="24"/>
          <w:szCs w:val="24"/>
        </w:rPr>
        <w:t>Minister</w:t>
      </w:r>
      <w:proofErr w:type="spellEnd"/>
      <w:r w:rsidR="00D0247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02476">
        <w:rPr>
          <w:rFonts w:ascii="Arial" w:eastAsia="Times New Roman" w:hAnsi="Arial" w:cs="Arial"/>
          <w:sz w:val="24"/>
          <w:szCs w:val="24"/>
        </w:rPr>
        <w:t>Liz</w:t>
      </w:r>
      <w:proofErr w:type="spellEnd"/>
      <w:r w:rsidR="00D0247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02476">
        <w:rPr>
          <w:rFonts w:ascii="Arial" w:eastAsia="Times New Roman" w:hAnsi="Arial" w:cs="Arial"/>
          <w:sz w:val="24"/>
          <w:szCs w:val="24"/>
        </w:rPr>
        <w:t>Truss</w:t>
      </w:r>
      <w:proofErr w:type="spellEnd"/>
      <w:r w:rsidR="00E02F2D">
        <w:rPr>
          <w:rFonts w:ascii="Arial" w:eastAsia="Times New Roman" w:hAnsi="Arial" w:cs="Arial"/>
          <w:sz w:val="24"/>
          <w:szCs w:val="24"/>
        </w:rPr>
        <w:t>. C</w:t>
      </w:r>
      <w:r w:rsidR="00651ED8" w:rsidRPr="002A7480">
        <w:rPr>
          <w:rFonts w:ascii="Arial" w:eastAsia="Times New Roman" w:hAnsi="Arial" w:cs="Arial"/>
          <w:sz w:val="24"/>
          <w:szCs w:val="24"/>
        </w:rPr>
        <w:t xml:space="preserve">ome ha detto la BBC, </w:t>
      </w:r>
      <w:r w:rsidR="00E02F2D">
        <w:rPr>
          <w:rFonts w:ascii="Arial" w:eastAsia="Times New Roman" w:hAnsi="Arial" w:cs="Arial"/>
          <w:sz w:val="24"/>
          <w:szCs w:val="24"/>
        </w:rPr>
        <w:t>Elisabetta è</w:t>
      </w:r>
      <w:r w:rsidR="00D02476">
        <w:rPr>
          <w:rFonts w:ascii="Arial" w:eastAsia="Times New Roman" w:hAnsi="Arial" w:cs="Arial"/>
          <w:sz w:val="24"/>
          <w:szCs w:val="24"/>
        </w:rPr>
        <w:t xml:space="preserve"> </w:t>
      </w:r>
      <w:r w:rsidR="00F05FDE" w:rsidRPr="00F05FDE">
        <w:rPr>
          <w:rFonts w:ascii="Arial" w:hAnsi="Arial" w:cs="Arial"/>
          <w:color w:val="000000"/>
          <w:sz w:val="24"/>
          <w:szCs w:val="24"/>
        </w:rPr>
        <w:t>"entra</w:t>
      </w:r>
      <w:r w:rsidR="00D02476">
        <w:rPr>
          <w:rFonts w:ascii="Arial" w:hAnsi="Arial" w:cs="Arial"/>
          <w:color w:val="000000"/>
          <w:sz w:val="24"/>
          <w:szCs w:val="24"/>
        </w:rPr>
        <w:t>ta</w:t>
      </w:r>
      <w:r w:rsidR="00F05FDE" w:rsidRPr="00F05FDE">
        <w:rPr>
          <w:rFonts w:ascii="Arial" w:hAnsi="Arial" w:cs="Arial"/>
          <w:color w:val="000000"/>
          <w:sz w:val="24"/>
          <w:szCs w:val="24"/>
        </w:rPr>
        <w:t xml:space="preserve"> nella storia dopo aver fatto la storia".</w:t>
      </w:r>
      <w:r w:rsidR="00651ED8" w:rsidRPr="002A7480">
        <w:rPr>
          <w:rFonts w:ascii="Arial" w:hAnsi="Arial" w:cs="Arial"/>
          <w:color w:val="000000"/>
          <w:sz w:val="24"/>
          <w:szCs w:val="24"/>
        </w:rPr>
        <w:t xml:space="preserve"> Il funerale di Stato si è officiato </w:t>
      </w:r>
      <w:r w:rsidR="00F05FDE" w:rsidRPr="00F05FDE">
        <w:rPr>
          <w:rFonts w:ascii="Arial" w:hAnsi="Arial" w:cs="Arial"/>
          <w:color w:val="000000"/>
          <w:sz w:val="24"/>
          <w:szCs w:val="24"/>
        </w:rPr>
        <w:t>nell'abbazia di Westminster davanti ai potenti della Terra</w:t>
      </w:r>
      <w:r w:rsidR="00651ED8" w:rsidRPr="002A7480">
        <w:rPr>
          <w:rFonts w:ascii="Arial" w:hAnsi="Arial" w:cs="Arial"/>
          <w:color w:val="000000"/>
          <w:sz w:val="24"/>
          <w:szCs w:val="24"/>
        </w:rPr>
        <w:t xml:space="preserve">. Poi </w:t>
      </w:r>
      <w:r w:rsidR="00F05FDE" w:rsidRPr="00F05FDE">
        <w:rPr>
          <w:rFonts w:ascii="Arial" w:hAnsi="Arial" w:cs="Arial"/>
          <w:color w:val="000000"/>
          <w:sz w:val="24"/>
          <w:szCs w:val="24"/>
        </w:rPr>
        <w:t>il trasferimento nel castello di Windsor</w:t>
      </w:r>
      <w:r w:rsidR="00651ED8" w:rsidRPr="002A7480">
        <w:rPr>
          <w:rFonts w:ascii="Arial" w:hAnsi="Arial" w:cs="Arial"/>
          <w:color w:val="000000"/>
          <w:sz w:val="24"/>
          <w:szCs w:val="24"/>
        </w:rPr>
        <w:t>, dove è stata tumulata</w:t>
      </w:r>
      <w:r w:rsidR="00F05FDE" w:rsidRPr="00F05FDE">
        <w:rPr>
          <w:rFonts w:ascii="Arial" w:hAnsi="Arial" w:cs="Arial"/>
          <w:color w:val="000000"/>
          <w:sz w:val="24"/>
          <w:szCs w:val="24"/>
        </w:rPr>
        <w:t xml:space="preserve"> nella cappella di famiglia di St</w:t>
      </w:r>
      <w:r w:rsidR="00465466" w:rsidRPr="002A7480">
        <w:rPr>
          <w:rFonts w:ascii="Arial" w:hAnsi="Arial" w:cs="Arial"/>
          <w:color w:val="000000"/>
          <w:sz w:val="24"/>
          <w:szCs w:val="24"/>
        </w:rPr>
        <w:t>.</w:t>
      </w:r>
      <w:r w:rsidR="00F05FDE" w:rsidRPr="00F05FDE">
        <w:rPr>
          <w:rFonts w:ascii="Arial" w:hAnsi="Arial" w:cs="Arial"/>
          <w:color w:val="000000"/>
          <w:sz w:val="24"/>
          <w:szCs w:val="24"/>
        </w:rPr>
        <w:t xml:space="preserve"> George: accanto all'amato consorte Filippo, al padre, alla madre, alla sorella Margaret. </w:t>
      </w:r>
      <w:r w:rsidR="002C4ED7" w:rsidRPr="002A7480">
        <w:rPr>
          <w:rFonts w:ascii="Arial" w:hAnsi="Arial" w:cs="Arial"/>
          <w:color w:val="000000"/>
          <w:sz w:val="24"/>
          <w:szCs w:val="24"/>
        </w:rPr>
        <w:t>Ora tocca a Carlo III, re anziano, portare il peso della corona e definirne le sorti.</w:t>
      </w:r>
    </w:p>
    <w:p w14:paraId="65CE455F" w14:textId="354838A9" w:rsidR="00D02476" w:rsidRDefault="00D02476" w:rsidP="00651ED8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EB27B7F" w14:textId="67A04A11" w:rsidR="00D02476" w:rsidRPr="007D0056" w:rsidRDefault="00D02476" w:rsidP="00651ED8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[foto Elisabetta]</w:t>
      </w:r>
    </w:p>
    <w:p w14:paraId="529378D4" w14:textId="7E8F4E61" w:rsidR="002C4ED7" w:rsidRPr="007D0056" w:rsidRDefault="002C4ED7" w:rsidP="00651ED8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076AFEB" w14:textId="443034BE" w:rsidR="005F4F0D" w:rsidRDefault="00465466" w:rsidP="00651ED8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 w:rsidRPr="007D0056">
        <w:rPr>
          <w:rFonts w:ascii="Arial" w:hAnsi="Arial" w:cs="Arial"/>
          <w:color w:val="000000"/>
          <w:sz w:val="24"/>
          <w:szCs w:val="24"/>
        </w:rPr>
        <w:t xml:space="preserve">Ma se la storia della casata dei Windsor e della famiglia reale è nota al mondo, anche grazie </w:t>
      </w:r>
      <w:r w:rsidR="00FE0C3F" w:rsidRPr="007D0056">
        <w:rPr>
          <w:rFonts w:ascii="Arial" w:hAnsi="Arial" w:cs="Arial"/>
          <w:color w:val="000000"/>
          <w:sz w:val="24"/>
          <w:szCs w:val="24"/>
        </w:rPr>
        <w:t>alla</w:t>
      </w:r>
      <w:r w:rsidRPr="007D0056">
        <w:rPr>
          <w:rFonts w:ascii="Arial" w:hAnsi="Arial" w:cs="Arial"/>
          <w:color w:val="000000"/>
          <w:sz w:val="24"/>
          <w:szCs w:val="24"/>
        </w:rPr>
        <w:t xml:space="preserve"> fortunata serie Netflix </w:t>
      </w:r>
      <w:r w:rsidRPr="007D0056">
        <w:rPr>
          <w:rFonts w:ascii="Arial" w:hAnsi="Arial" w:cs="Arial"/>
          <w:i/>
          <w:iCs/>
          <w:color w:val="000000"/>
          <w:sz w:val="24"/>
          <w:szCs w:val="24"/>
        </w:rPr>
        <w:t>The Crown</w:t>
      </w:r>
      <w:r w:rsidRPr="007D0056">
        <w:rPr>
          <w:rFonts w:ascii="Arial" w:hAnsi="Arial" w:cs="Arial"/>
          <w:color w:val="000000"/>
          <w:sz w:val="24"/>
          <w:szCs w:val="24"/>
        </w:rPr>
        <w:t xml:space="preserve">, </w:t>
      </w:r>
      <w:r w:rsidR="00FE0C3F" w:rsidRPr="007D0056">
        <w:rPr>
          <w:rFonts w:ascii="Arial" w:hAnsi="Arial" w:cs="Arial"/>
          <w:color w:val="000000"/>
          <w:sz w:val="24"/>
          <w:szCs w:val="24"/>
        </w:rPr>
        <w:t>forse non tutti sanno che nel castello di</w:t>
      </w:r>
      <w:r w:rsidR="002C4ED7" w:rsidRPr="007D0056">
        <w:rPr>
          <w:rFonts w:ascii="Arial" w:hAnsi="Arial" w:cs="Arial"/>
          <w:color w:val="000000"/>
          <w:sz w:val="24"/>
          <w:szCs w:val="24"/>
        </w:rPr>
        <w:t xml:space="preserve"> Windsor</w:t>
      </w:r>
      <w:r w:rsidR="00FE0C3F" w:rsidRPr="007D0056">
        <w:rPr>
          <w:rFonts w:ascii="Arial" w:hAnsi="Arial" w:cs="Arial"/>
          <w:color w:val="000000"/>
          <w:sz w:val="24"/>
          <w:szCs w:val="24"/>
        </w:rPr>
        <w:t xml:space="preserve"> si </w:t>
      </w:r>
      <w:r w:rsidR="00C52B6A">
        <w:rPr>
          <w:rFonts w:ascii="Arial" w:hAnsi="Arial" w:cs="Arial"/>
          <w:color w:val="000000"/>
          <w:sz w:val="24"/>
          <w:szCs w:val="24"/>
        </w:rPr>
        <w:t>custodisce</w:t>
      </w:r>
      <w:r w:rsidR="00FE0C3F" w:rsidRPr="007D0056">
        <w:rPr>
          <w:rFonts w:ascii="Arial" w:hAnsi="Arial" w:cs="Arial"/>
          <w:color w:val="000000"/>
          <w:sz w:val="24"/>
          <w:szCs w:val="24"/>
        </w:rPr>
        <w:t xml:space="preserve"> la parte più cospicua della </w:t>
      </w:r>
      <w:hyperlink r:id="rId4" w:history="1">
        <w:r w:rsidR="00FE0C3F" w:rsidRPr="007D0056">
          <w:rPr>
            <w:rStyle w:val="Collegamentoipertestuale"/>
            <w:rFonts w:ascii="Arial" w:hAnsi="Arial" w:cs="Arial"/>
            <w:sz w:val="24"/>
            <w:szCs w:val="24"/>
          </w:rPr>
          <w:t>biblioteca e degli archivi reali</w:t>
        </w:r>
      </w:hyperlink>
      <w:r w:rsidR="00A91087" w:rsidRPr="007D0056">
        <w:rPr>
          <w:rFonts w:ascii="Arial" w:hAnsi="Arial" w:cs="Arial"/>
          <w:color w:val="000000"/>
          <w:sz w:val="24"/>
          <w:szCs w:val="24"/>
        </w:rPr>
        <w:t>, l’ultima grande biblioteca reale al mondo a conservarsi ancora intatta</w:t>
      </w:r>
      <w:r w:rsidR="00FE0C3F" w:rsidRPr="007D0056">
        <w:rPr>
          <w:rFonts w:ascii="Arial" w:hAnsi="Arial" w:cs="Arial"/>
          <w:color w:val="000000"/>
          <w:sz w:val="24"/>
          <w:szCs w:val="24"/>
        </w:rPr>
        <w:t xml:space="preserve">. Si tratta di una collezione di più di 200,000 pezzi che includono non solo manoscritti e libri rari, ma anche musica, medaglie, monete. La biblioteca </w:t>
      </w:r>
      <w:r w:rsidR="00980D8F">
        <w:rPr>
          <w:rFonts w:ascii="Arial" w:hAnsi="Arial" w:cs="Arial"/>
          <w:color w:val="000000"/>
          <w:sz w:val="24"/>
          <w:szCs w:val="24"/>
        </w:rPr>
        <w:t>racchiude</w:t>
      </w:r>
      <w:r w:rsidR="00FE0C3F" w:rsidRPr="007D0056">
        <w:rPr>
          <w:rFonts w:ascii="Arial" w:hAnsi="Arial" w:cs="Arial"/>
          <w:color w:val="000000"/>
          <w:sz w:val="24"/>
          <w:szCs w:val="24"/>
        </w:rPr>
        <w:t xml:space="preserve"> inoltre le carte private della monarchia inglese dal 1914</w:t>
      </w:r>
      <w:r w:rsidR="00F8416D" w:rsidRPr="007D0056">
        <w:rPr>
          <w:rFonts w:ascii="Arial" w:hAnsi="Arial" w:cs="Arial"/>
          <w:color w:val="000000"/>
          <w:sz w:val="24"/>
          <w:szCs w:val="24"/>
        </w:rPr>
        <w:t xml:space="preserve"> oltre che di </w:t>
      </w:r>
      <w:r w:rsidR="00980D8F">
        <w:rPr>
          <w:rFonts w:ascii="Arial" w:hAnsi="Arial" w:cs="Arial"/>
          <w:color w:val="000000"/>
          <w:sz w:val="24"/>
          <w:szCs w:val="24"/>
        </w:rPr>
        <w:t>sovrani</w:t>
      </w:r>
      <w:r w:rsidR="00F8416D" w:rsidRPr="007D0056">
        <w:rPr>
          <w:rFonts w:ascii="Arial" w:hAnsi="Arial" w:cs="Arial"/>
          <w:color w:val="000000"/>
          <w:sz w:val="24"/>
          <w:szCs w:val="24"/>
        </w:rPr>
        <w:t xml:space="preserve"> storici, come Giorgio III, Giorgio IV e gli </w:t>
      </w:r>
      <w:proofErr w:type="spellStart"/>
      <w:r w:rsidR="00F8416D" w:rsidRPr="007D0056">
        <w:rPr>
          <w:rFonts w:ascii="Arial" w:hAnsi="Arial" w:cs="Arial"/>
          <w:color w:val="000000"/>
          <w:sz w:val="24"/>
          <w:szCs w:val="24"/>
        </w:rPr>
        <w:t>Stuarts</w:t>
      </w:r>
      <w:proofErr w:type="spellEnd"/>
      <w:r w:rsidR="00F8416D" w:rsidRPr="007D0056">
        <w:rPr>
          <w:rFonts w:ascii="Arial" w:hAnsi="Arial" w:cs="Arial"/>
          <w:color w:val="000000"/>
          <w:sz w:val="24"/>
          <w:szCs w:val="24"/>
        </w:rPr>
        <w:t xml:space="preserve">. </w:t>
      </w:r>
      <w:r w:rsidR="005F4F0D" w:rsidRPr="007D0056">
        <w:rPr>
          <w:rFonts w:ascii="Arial" w:hAnsi="Arial" w:cs="Arial"/>
          <w:color w:val="000000"/>
          <w:sz w:val="24"/>
          <w:szCs w:val="24"/>
        </w:rPr>
        <w:t xml:space="preserve">Il prezioso fondo è normalmente accessibile solo al personale dello staff della Regina (ora del Re), ma è possibile consultarlo previa autorizzazione e di norma quando il sovrano non è presente al Castello. </w:t>
      </w:r>
      <w:r w:rsidR="00A91087" w:rsidRPr="007D0056">
        <w:rPr>
          <w:rFonts w:ascii="Arial" w:hAnsi="Arial" w:cs="Arial"/>
          <w:color w:val="000000"/>
          <w:sz w:val="24"/>
          <w:szCs w:val="24"/>
        </w:rPr>
        <w:t>Non è possibile prendere in prestito alcun pezzo dalla biblioteca.</w:t>
      </w:r>
      <w:r w:rsidR="00606046" w:rsidRPr="007D005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6376BF2" w14:textId="0B464C37" w:rsidR="00E56C89" w:rsidRDefault="00E56C89" w:rsidP="00651ED8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2E68BE3" w14:textId="426C7E02" w:rsidR="00D02476" w:rsidRDefault="00D02476" w:rsidP="00651ED8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[foto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royal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collection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]</w:t>
      </w:r>
    </w:p>
    <w:p w14:paraId="572AE945" w14:textId="77777777" w:rsidR="00D02476" w:rsidRDefault="00D02476" w:rsidP="00651ED8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4459CDF" w14:textId="5D6337DD" w:rsidR="00355114" w:rsidRPr="00355114" w:rsidRDefault="00E56C89" w:rsidP="00651ED8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Tuttavia, le collezioni reali non si limitano al castello di Windsor: il </w:t>
      </w:r>
      <w:hyperlink r:id="rId5" w:history="1">
        <w:r w:rsidRPr="00E56C89">
          <w:rPr>
            <w:rStyle w:val="Collegamentoipertestuale"/>
            <w:rFonts w:ascii="Arial" w:hAnsi="Arial" w:cs="Arial"/>
            <w:sz w:val="24"/>
            <w:szCs w:val="24"/>
          </w:rPr>
          <w:t>Royal Collection Trust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, con un sito web assai dettagliato, comprende tesori conservati a Londra, nelle sale di Buckingham Palace, e a Edimburgo. </w:t>
      </w:r>
      <w:r w:rsidR="00D02476">
        <w:rPr>
          <w:rFonts w:ascii="Arial" w:hAnsi="Arial" w:cs="Arial"/>
          <w:color w:val="000000"/>
          <w:sz w:val="24"/>
          <w:szCs w:val="24"/>
        </w:rPr>
        <w:t>Gallerie di capolavori dal Rinascimento ai giorni nostri,</w:t>
      </w:r>
      <w:r w:rsidR="00395E88">
        <w:rPr>
          <w:rFonts w:ascii="Arial" w:hAnsi="Arial" w:cs="Arial"/>
          <w:color w:val="000000"/>
          <w:sz w:val="24"/>
          <w:szCs w:val="24"/>
        </w:rPr>
        <w:t xml:space="preserve"> mostre sull’arte giapponese e sui gioielli della regina</w:t>
      </w:r>
      <w:r w:rsidR="002477F2">
        <w:rPr>
          <w:rFonts w:ascii="Arial" w:hAnsi="Arial" w:cs="Arial"/>
          <w:color w:val="000000"/>
          <w:sz w:val="24"/>
          <w:szCs w:val="24"/>
        </w:rPr>
        <w:t>, tour guidati attraverso le residenze reali.</w:t>
      </w:r>
      <w:r w:rsidR="00C132DA">
        <w:rPr>
          <w:rFonts w:ascii="Arial" w:hAnsi="Arial" w:cs="Arial"/>
          <w:color w:val="000000"/>
          <w:sz w:val="24"/>
          <w:szCs w:val="24"/>
        </w:rPr>
        <w:t xml:space="preserve"> </w:t>
      </w:r>
      <w:r w:rsidR="003F5EAD">
        <w:rPr>
          <w:rFonts w:ascii="Arial" w:hAnsi="Arial" w:cs="Arial"/>
          <w:color w:val="000000"/>
          <w:sz w:val="24"/>
          <w:szCs w:val="24"/>
        </w:rPr>
        <w:t xml:space="preserve">Negli ultimi anni la regina si era impegnata particolarmente nel promuovere la digitalizzazione </w:t>
      </w:r>
      <w:r w:rsidR="00C132DA">
        <w:rPr>
          <w:rFonts w:ascii="Arial" w:hAnsi="Arial" w:cs="Arial"/>
          <w:color w:val="000000"/>
          <w:sz w:val="24"/>
          <w:szCs w:val="24"/>
        </w:rPr>
        <w:t>del patrimonio per far conoscere la storia e l’importanza della monarchia a livello globale e specialmente ai giovani: emblematico e affascinante è il caso della “</w:t>
      </w:r>
      <w:hyperlink r:id="rId6" w:history="1">
        <w:r w:rsidR="00C132DA" w:rsidRPr="00355114">
          <w:rPr>
            <w:rStyle w:val="Collegamentoipertestuale"/>
            <w:rFonts w:ascii="Arial" w:hAnsi="Arial" w:cs="Arial"/>
            <w:sz w:val="24"/>
            <w:szCs w:val="24"/>
          </w:rPr>
          <w:t>Collezione perduta di Carlo I</w:t>
        </w:r>
      </w:hyperlink>
      <w:r w:rsidR="00C132DA">
        <w:rPr>
          <w:rFonts w:ascii="Arial" w:hAnsi="Arial" w:cs="Arial"/>
          <w:color w:val="000000"/>
          <w:sz w:val="24"/>
          <w:szCs w:val="24"/>
        </w:rPr>
        <w:t>”</w:t>
      </w:r>
      <w:r w:rsidR="00355114">
        <w:rPr>
          <w:rFonts w:ascii="Arial" w:hAnsi="Arial" w:cs="Arial"/>
          <w:color w:val="000000"/>
          <w:sz w:val="24"/>
          <w:szCs w:val="24"/>
        </w:rPr>
        <w:t>, cui è dedicata una esibizione virtuale. Durante il suo regno, Carlo I aveva messo insieme una raccolta d’arte magnifica, con l’intento di superare quella di chiunque altro</w:t>
      </w:r>
      <w:r w:rsidR="00980D8F">
        <w:rPr>
          <w:rFonts w:ascii="Arial" w:hAnsi="Arial" w:cs="Arial"/>
          <w:color w:val="000000"/>
          <w:sz w:val="24"/>
          <w:szCs w:val="24"/>
        </w:rPr>
        <w:t xml:space="preserve"> al mondo</w:t>
      </w:r>
      <w:r w:rsidR="00355114">
        <w:rPr>
          <w:rFonts w:ascii="Arial" w:hAnsi="Arial" w:cs="Arial"/>
          <w:color w:val="000000"/>
          <w:sz w:val="24"/>
          <w:szCs w:val="24"/>
        </w:rPr>
        <w:t xml:space="preserve">. </w:t>
      </w:r>
      <w:r w:rsidR="00355114" w:rsidRPr="00355114">
        <w:rPr>
          <w:rFonts w:ascii="Arial" w:hAnsi="Arial" w:cs="Arial"/>
          <w:color w:val="000000"/>
          <w:sz w:val="24"/>
          <w:szCs w:val="24"/>
        </w:rPr>
        <w:t xml:space="preserve">Dopo la sua </w:t>
      </w:r>
      <w:r w:rsidR="00E02F2D">
        <w:rPr>
          <w:rFonts w:ascii="Arial" w:hAnsi="Arial" w:cs="Arial"/>
          <w:color w:val="000000"/>
          <w:sz w:val="24"/>
          <w:szCs w:val="24"/>
        </w:rPr>
        <w:t>decapitazione</w:t>
      </w:r>
      <w:r w:rsidR="00355114" w:rsidRPr="00355114">
        <w:rPr>
          <w:rFonts w:ascii="Arial" w:hAnsi="Arial" w:cs="Arial"/>
          <w:color w:val="000000"/>
          <w:sz w:val="24"/>
          <w:szCs w:val="24"/>
        </w:rPr>
        <w:t xml:space="preserve">, nel 1649, questa splendida collezione fu </w:t>
      </w:r>
      <w:r w:rsidR="00355114">
        <w:rPr>
          <w:rFonts w:ascii="Arial" w:hAnsi="Arial" w:cs="Arial"/>
          <w:color w:val="000000"/>
          <w:sz w:val="24"/>
          <w:szCs w:val="24"/>
        </w:rPr>
        <w:t xml:space="preserve">venduta e dispersa in tutta Europa. Ora è possibile “visitarla”, anche in 3D: quasi la metà dei pezzi che la componevano sono stati individuati nella loro attuale collocazione e fotografati per essere disponibili alla fruizione online. </w:t>
      </w:r>
      <w:r w:rsidR="00CF15BB">
        <w:rPr>
          <w:rFonts w:ascii="Arial" w:hAnsi="Arial" w:cs="Arial"/>
          <w:color w:val="000000"/>
          <w:sz w:val="24"/>
          <w:szCs w:val="24"/>
        </w:rPr>
        <w:t xml:space="preserve">Ecco allora che la modernissima </w:t>
      </w:r>
      <w:r w:rsidR="00355114">
        <w:rPr>
          <w:rFonts w:ascii="Arial" w:hAnsi="Arial" w:cs="Arial"/>
          <w:color w:val="000000"/>
          <w:sz w:val="24"/>
          <w:szCs w:val="24"/>
        </w:rPr>
        <w:t xml:space="preserve">Elisabetta consegna a </w:t>
      </w:r>
      <w:r w:rsidR="00CF15BB">
        <w:rPr>
          <w:rFonts w:ascii="Arial" w:hAnsi="Arial" w:cs="Arial"/>
          <w:color w:val="000000"/>
          <w:sz w:val="24"/>
          <w:szCs w:val="24"/>
        </w:rPr>
        <w:t xml:space="preserve">Re </w:t>
      </w:r>
      <w:r w:rsidR="00355114">
        <w:rPr>
          <w:rFonts w:ascii="Arial" w:hAnsi="Arial" w:cs="Arial"/>
          <w:color w:val="000000"/>
          <w:sz w:val="24"/>
          <w:szCs w:val="24"/>
        </w:rPr>
        <w:t xml:space="preserve">Carlo un’altra importante eredità da preservare e coltivare. </w:t>
      </w:r>
    </w:p>
    <w:p w14:paraId="01E9224E" w14:textId="0C80E127" w:rsidR="00E56C89" w:rsidRPr="007D0056" w:rsidRDefault="00E56C89" w:rsidP="00651ED8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E35C55D" w14:textId="1FE175D3" w:rsidR="00D14DB2" w:rsidRPr="006C522C" w:rsidRDefault="00D14DB2" w:rsidP="006C522C">
      <w:pPr>
        <w:pStyle w:val="NormaleWeb"/>
        <w:spacing w:before="0" w:beforeAutospacing="0" w:after="0" w:afterAutospacing="0"/>
        <w:jc w:val="both"/>
        <w:rPr>
          <w:rFonts w:eastAsia="Times New Roman"/>
          <w:sz w:val="24"/>
          <w:szCs w:val="24"/>
        </w:rPr>
      </w:pPr>
    </w:p>
    <w:sectPr w:rsidR="00D14DB2" w:rsidRPr="006C522C" w:rsidSect="00AB24E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E7"/>
    <w:rsid w:val="00007BEE"/>
    <w:rsid w:val="00010354"/>
    <w:rsid w:val="0001275C"/>
    <w:rsid w:val="000246FB"/>
    <w:rsid w:val="00030074"/>
    <w:rsid w:val="00034276"/>
    <w:rsid w:val="00035490"/>
    <w:rsid w:val="00047B3A"/>
    <w:rsid w:val="000524E1"/>
    <w:rsid w:val="000562E9"/>
    <w:rsid w:val="00060910"/>
    <w:rsid w:val="00073AD8"/>
    <w:rsid w:val="00082014"/>
    <w:rsid w:val="00091F31"/>
    <w:rsid w:val="00094732"/>
    <w:rsid w:val="000A0248"/>
    <w:rsid w:val="000A294B"/>
    <w:rsid w:val="000B4AA6"/>
    <w:rsid w:val="000B7C52"/>
    <w:rsid w:val="000C7F27"/>
    <w:rsid w:val="000D771C"/>
    <w:rsid w:val="000D7B37"/>
    <w:rsid w:val="000F2201"/>
    <w:rsid w:val="000F38BC"/>
    <w:rsid w:val="000F57AD"/>
    <w:rsid w:val="0010043D"/>
    <w:rsid w:val="00122F83"/>
    <w:rsid w:val="00132BE9"/>
    <w:rsid w:val="00137930"/>
    <w:rsid w:val="00146DE7"/>
    <w:rsid w:val="00151688"/>
    <w:rsid w:val="00151DB2"/>
    <w:rsid w:val="00155163"/>
    <w:rsid w:val="001634D1"/>
    <w:rsid w:val="001641DD"/>
    <w:rsid w:val="001669AA"/>
    <w:rsid w:val="00167294"/>
    <w:rsid w:val="00173A3E"/>
    <w:rsid w:val="00173C5C"/>
    <w:rsid w:val="0017517A"/>
    <w:rsid w:val="00177F16"/>
    <w:rsid w:val="00182D17"/>
    <w:rsid w:val="00184022"/>
    <w:rsid w:val="001842DF"/>
    <w:rsid w:val="001A07B9"/>
    <w:rsid w:val="001A0862"/>
    <w:rsid w:val="001B356B"/>
    <w:rsid w:val="001B4393"/>
    <w:rsid w:val="001B4D9A"/>
    <w:rsid w:val="001C3CCC"/>
    <w:rsid w:val="001E7C7C"/>
    <w:rsid w:val="001E7D06"/>
    <w:rsid w:val="001F3934"/>
    <w:rsid w:val="001F4BD0"/>
    <w:rsid w:val="001F6B8C"/>
    <w:rsid w:val="00215DC9"/>
    <w:rsid w:val="00225A43"/>
    <w:rsid w:val="0022641E"/>
    <w:rsid w:val="00232686"/>
    <w:rsid w:val="002446DF"/>
    <w:rsid w:val="002468C6"/>
    <w:rsid w:val="002477F2"/>
    <w:rsid w:val="00250934"/>
    <w:rsid w:val="0026422C"/>
    <w:rsid w:val="00267809"/>
    <w:rsid w:val="00272292"/>
    <w:rsid w:val="00272BAE"/>
    <w:rsid w:val="00272C7F"/>
    <w:rsid w:val="00282B37"/>
    <w:rsid w:val="00285946"/>
    <w:rsid w:val="00287282"/>
    <w:rsid w:val="00290CF0"/>
    <w:rsid w:val="002955E0"/>
    <w:rsid w:val="002956BF"/>
    <w:rsid w:val="002A0B7E"/>
    <w:rsid w:val="002A4ECD"/>
    <w:rsid w:val="002A7480"/>
    <w:rsid w:val="002B53B8"/>
    <w:rsid w:val="002C164C"/>
    <w:rsid w:val="002C4ED7"/>
    <w:rsid w:val="002C78E6"/>
    <w:rsid w:val="002D3B52"/>
    <w:rsid w:val="002E5978"/>
    <w:rsid w:val="002F1E55"/>
    <w:rsid w:val="00300FBA"/>
    <w:rsid w:val="00303EEB"/>
    <w:rsid w:val="00306136"/>
    <w:rsid w:val="00310201"/>
    <w:rsid w:val="0031185C"/>
    <w:rsid w:val="00312281"/>
    <w:rsid w:val="00313237"/>
    <w:rsid w:val="00314BD6"/>
    <w:rsid w:val="0031521E"/>
    <w:rsid w:val="003202A5"/>
    <w:rsid w:val="00332528"/>
    <w:rsid w:val="00334B9A"/>
    <w:rsid w:val="0034106B"/>
    <w:rsid w:val="00343432"/>
    <w:rsid w:val="00344B6F"/>
    <w:rsid w:val="00355114"/>
    <w:rsid w:val="003606EA"/>
    <w:rsid w:val="0036115F"/>
    <w:rsid w:val="0036620A"/>
    <w:rsid w:val="00367953"/>
    <w:rsid w:val="00371362"/>
    <w:rsid w:val="003719C9"/>
    <w:rsid w:val="0037743B"/>
    <w:rsid w:val="00387BE7"/>
    <w:rsid w:val="00390132"/>
    <w:rsid w:val="00392305"/>
    <w:rsid w:val="0039312A"/>
    <w:rsid w:val="00395E88"/>
    <w:rsid w:val="003B3F53"/>
    <w:rsid w:val="003B767D"/>
    <w:rsid w:val="003B7CE4"/>
    <w:rsid w:val="003D3BCD"/>
    <w:rsid w:val="003E4F10"/>
    <w:rsid w:val="003E641A"/>
    <w:rsid w:val="003F5EAD"/>
    <w:rsid w:val="00400D31"/>
    <w:rsid w:val="004032FA"/>
    <w:rsid w:val="0041013E"/>
    <w:rsid w:val="00412ACA"/>
    <w:rsid w:val="00413704"/>
    <w:rsid w:val="004161F0"/>
    <w:rsid w:val="0042320A"/>
    <w:rsid w:val="00442CED"/>
    <w:rsid w:val="00446122"/>
    <w:rsid w:val="00450088"/>
    <w:rsid w:val="00454ADC"/>
    <w:rsid w:val="00460C83"/>
    <w:rsid w:val="00462DE0"/>
    <w:rsid w:val="00462F7F"/>
    <w:rsid w:val="00465466"/>
    <w:rsid w:val="00467E88"/>
    <w:rsid w:val="00486460"/>
    <w:rsid w:val="004A26DF"/>
    <w:rsid w:val="004B0264"/>
    <w:rsid w:val="004C5C3E"/>
    <w:rsid w:val="004D1A88"/>
    <w:rsid w:val="004D5C3F"/>
    <w:rsid w:val="004D6714"/>
    <w:rsid w:val="004F256A"/>
    <w:rsid w:val="004F54EE"/>
    <w:rsid w:val="00500EA0"/>
    <w:rsid w:val="00501E30"/>
    <w:rsid w:val="00523836"/>
    <w:rsid w:val="00527871"/>
    <w:rsid w:val="00530222"/>
    <w:rsid w:val="00535DE3"/>
    <w:rsid w:val="0053773F"/>
    <w:rsid w:val="00555BCE"/>
    <w:rsid w:val="005619AB"/>
    <w:rsid w:val="0056230C"/>
    <w:rsid w:val="0057176B"/>
    <w:rsid w:val="005729B5"/>
    <w:rsid w:val="00582C7F"/>
    <w:rsid w:val="005832BE"/>
    <w:rsid w:val="0059287D"/>
    <w:rsid w:val="0059583E"/>
    <w:rsid w:val="005A0A94"/>
    <w:rsid w:val="005A0ECE"/>
    <w:rsid w:val="005B3667"/>
    <w:rsid w:val="005C5B7E"/>
    <w:rsid w:val="005D224B"/>
    <w:rsid w:val="005F31F9"/>
    <w:rsid w:val="005F4C75"/>
    <w:rsid w:val="005F4F0D"/>
    <w:rsid w:val="00602F64"/>
    <w:rsid w:val="00605F5B"/>
    <w:rsid w:val="00606046"/>
    <w:rsid w:val="0061094D"/>
    <w:rsid w:val="00617FB2"/>
    <w:rsid w:val="0064156E"/>
    <w:rsid w:val="006479A6"/>
    <w:rsid w:val="00651ED8"/>
    <w:rsid w:val="00655285"/>
    <w:rsid w:val="00657D49"/>
    <w:rsid w:val="00660F97"/>
    <w:rsid w:val="00666543"/>
    <w:rsid w:val="00682768"/>
    <w:rsid w:val="00682DEE"/>
    <w:rsid w:val="00682EA3"/>
    <w:rsid w:val="00684AEF"/>
    <w:rsid w:val="00685195"/>
    <w:rsid w:val="0069597D"/>
    <w:rsid w:val="0069758B"/>
    <w:rsid w:val="00697633"/>
    <w:rsid w:val="006A4785"/>
    <w:rsid w:val="006B1782"/>
    <w:rsid w:val="006C097C"/>
    <w:rsid w:val="006C1549"/>
    <w:rsid w:val="006C4A90"/>
    <w:rsid w:val="006C522C"/>
    <w:rsid w:val="006E03A9"/>
    <w:rsid w:val="006E04B6"/>
    <w:rsid w:val="006E5585"/>
    <w:rsid w:val="006E6C18"/>
    <w:rsid w:val="00704E1A"/>
    <w:rsid w:val="007159F7"/>
    <w:rsid w:val="007274A7"/>
    <w:rsid w:val="00737F7B"/>
    <w:rsid w:val="007426A8"/>
    <w:rsid w:val="007431AB"/>
    <w:rsid w:val="007443DE"/>
    <w:rsid w:val="007444F4"/>
    <w:rsid w:val="0074496A"/>
    <w:rsid w:val="00750745"/>
    <w:rsid w:val="00751828"/>
    <w:rsid w:val="00751C23"/>
    <w:rsid w:val="00761A66"/>
    <w:rsid w:val="007624AE"/>
    <w:rsid w:val="00770C5B"/>
    <w:rsid w:val="00772491"/>
    <w:rsid w:val="00781F66"/>
    <w:rsid w:val="007A290A"/>
    <w:rsid w:val="007B07DF"/>
    <w:rsid w:val="007B20D2"/>
    <w:rsid w:val="007C19BC"/>
    <w:rsid w:val="007C2A2A"/>
    <w:rsid w:val="007D0056"/>
    <w:rsid w:val="007D2FD3"/>
    <w:rsid w:val="007F07A8"/>
    <w:rsid w:val="00803173"/>
    <w:rsid w:val="008124FE"/>
    <w:rsid w:val="0081513B"/>
    <w:rsid w:val="00821727"/>
    <w:rsid w:val="00822938"/>
    <w:rsid w:val="00830EE7"/>
    <w:rsid w:val="00832237"/>
    <w:rsid w:val="00837EE8"/>
    <w:rsid w:val="00846006"/>
    <w:rsid w:val="0084656B"/>
    <w:rsid w:val="00851C3F"/>
    <w:rsid w:val="00853EB7"/>
    <w:rsid w:val="0085485D"/>
    <w:rsid w:val="00861A56"/>
    <w:rsid w:val="00863551"/>
    <w:rsid w:val="008864B3"/>
    <w:rsid w:val="0088770A"/>
    <w:rsid w:val="008946DE"/>
    <w:rsid w:val="008B33AB"/>
    <w:rsid w:val="008B4215"/>
    <w:rsid w:val="008C7656"/>
    <w:rsid w:val="008D1481"/>
    <w:rsid w:val="008E796A"/>
    <w:rsid w:val="0090177E"/>
    <w:rsid w:val="00913E39"/>
    <w:rsid w:val="00917C33"/>
    <w:rsid w:val="00921928"/>
    <w:rsid w:val="00925853"/>
    <w:rsid w:val="00926E81"/>
    <w:rsid w:val="00943AE1"/>
    <w:rsid w:val="00951B29"/>
    <w:rsid w:val="009638BF"/>
    <w:rsid w:val="009652C5"/>
    <w:rsid w:val="00967669"/>
    <w:rsid w:val="00980D8F"/>
    <w:rsid w:val="00982A4C"/>
    <w:rsid w:val="00982C84"/>
    <w:rsid w:val="0098317A"/>
    <w:rsid w:val="009B2DDD"/>
    <w:rsid w:val="009C7558"/>
    <w:rsid w:val="009E59AC"/>
    <w:rsid w:val="009F12AC"/>
    <w:rsid w:val="00A0056A"/>
    <w:rsid w:val="00A028B1"/>
    <w:rsid w:val="00A03240"/>
    <w:rsid w:val="00A06DCD"/>
    <w:rsid w:val="00A10337"/>
    <w:rsid w:val="00A21352"/>
    <w:rsid w:val="00A32A1E"/>
    <w:rsid w:val="00A42A04"/>
    <w:rsid w:val="00A4482E"/>
    <w:rsid w:val="00A520CC"/>
    <w:rsid w:val="00A67A8B"/>
    <w:rsid w:val="00A91087"/>
    <w:rsid w:val="00AA0798"/>
    <w:rsid w:val="00AA36D8"/>
    <w:rsid w:val="00AA4804"/>
    <w:rsid w:val="00AA719D"/>
    <w:rsid w:val="00AB24EB"/>
    <w:rsid w:val="00AC388F"/>
    <w:rsid w:val="00AE45E8"/>
    <w:rsid w:val="00B01520"/>
    <w:rsid w:val="00B5128C"/>
    <w:rsid w:val="00B51802"/>
    <w:rsid w:val="00B52F01"/>
    <w:rsid w:val="00B567BE"/>
    <w:rsid w:val="00B71DD4"/>
    <w:rsid w:val="00B82CBE"/>
    <w:rsid w:val="00B8461E"/>
    <w:rsid w:val="00B91296"/>
    <w:rsid w:val="00B92A61"/>
    <w:rsid w:val="00BA0B1C"/>
    <w:rsid w:val="00BB0F14"/>
    <w:rsid w:val="00BB1264"/>
    <w:rsid w:val="00BB3175"/>
    <w:rsid w:val="00BB49C4"/>
    <w:rsid w:val="00BB7B46"/>
    <w:rsid w:val="00BD597D"/>
    <w:rsid w:val="00BD72AD"/>
    <w:rsid w:val="00BE22BA"/>
    <w:rsid w:val="00BE25C9"/>
    <w:rsid w:val="00BE3384"/>
    <w:rsid w:val="00BF2E92"/>
    <w:rsid w:val="00BF3421"/>
    <w:rsid w:val="00BF53A1"/>
    <w:rsid w:val="00C0117B"/>
    <w:rsid w:val="00C01D14"/>
    <w:rsid w:val="00C036DE"/>
    <w:rsid w:val="00C07D4F"/>
    <w:rsid w:val="00C132DA"/>
    <w:rsid w:val="00C31586"/>
    <w:rsid w:val="00C32814"/>
    <w:rsid w:val="00C3284D"/>
    <w:rsid w:val="00C32F92"/>
    <w:rsid w:val="00C339B5"/>
    <w:rsid w:val="00C37B35"/>
    <w:rsid w:val="00C46D4D"/>
    <w:rsid w:val="00C52B6A"/>
    <w:rsid w:val="00C575B4"/>
    <w:rsid w:val="00C63BC4"/>
    <w:rsid w:val="00C72E14"/>
    <w:rsid w:val="00C821D5"/>
    <w:rsid w:val="00C849AF"/>
    <w:rsid w:val="00C84CDF"/>
    <w:rsid w:val="00C84FED"/>
    <w:rsid w:val="00C8648F"/>
    <w:rsid w:val="00C9161D"/>
    <w:rsid w:val="00CA40C0"/>
    <w:rsid w:val="00CB5A2D"/>
    <w:rsid w:val="00CB643F"/>
    <w:rsid w:val="00CD3FAC"/>
    <w:rsid w:val="00CD7D7E"/>
    <w:rsid w:val="00CE1688"/>
    <w:rsid w:val="00CE218C"/>
    <w:rsid w:val="00CF15BB"/>
    <w:rsid w:val="00CF362C"/>
    <w:rsid w:val="00CF6323"/>
    <w:rsid w:val="00D02476"/>
    <w:rsid w:val="00D138EB"/>
    <w:rsid w:val="00D147DA"/>
    <w:rsid w:val="00D14DB2"/>
    <w:rsid w:val="00D209F6"/>
    <w:rsid w:val="00D250B4"/>
    <w:rsid w:val="00D270A9"/>
    <w:rsid w:val="00D2799E"/>
    <w:rsid w:val="00D370FE"/>
    <w:rsid w:val="00D57327"/>
    <w:rsid w:val="00D613EC"/>
    <w:rsid w:val="00D75D95"/>
    <w:rsid w:val="00D7738E"/>
    <w:rsid w:val="00D81B6C"/>
    <w:rsid w:val="00D86E87"/>
    <w:rsid w:val="00D90542"/>
    <w:rsid w:val="00D976C9"/>
    <w:rsid w:val="00DA3446"/>
    <w:rsid w:val="00DB0C6B"/>
    <w:rsid w:val="00DB447A"/>
    <w:rsid w:val="00DB5C71"/>
    <w:rsid w:val="00DB65A7"/>
    <w:rsid w:val="00DC7FF1"/>
    <w:rsid w:val="00DD2630"/>
    <w:rsid w:val="00DD7B87"/>
    <w:rsid w:val="00DE62E4"/>
    <w:rsid w:val="00E02F2D"/>
    <w:rsid w:val="00E056A7"/>
    <w:rsid w:val="00E245FA"/>
    <w:rsid w:val="00E25FE1"/>
    <w:rsid w:val="00E30297"/>
    <w:rsid w:val="00E315C9"/>
    <w:rsid w:val="00E3203C"/>
    <w:rsid w:val="00E4333E"/>
    <w:rsid w:val="00E45188"/>
    <w:rsid w:val="00E56C89"/>
    <w:rsid w:val="00E63BA2"/>
    <w:rsid w:val="00E7098B"/>
    <w:rsid w:val="00E74EF8"/>
    <w:rsid w:val="00E8138D"/>
    <w:rsid w:val="00E81EE7"/>
    <w:rsid w:val="00E82001"/>
    <w:rsid w:val="00E8649D"/>
    <w:rsid w:val="00E96ACB"/>
    <w:rsid w:val="00EB4B8A"/>
    <w:rsid w:val="00EB4E79"/>
    <w:rsid w:val="00EC6019"/>
    <w:rsid w:val="00EE56A1"/>
    <w:rsid w:val="00EE5EC2"/>
    <w:rsid w:val="00F004BF"/>
    <w:rsid w:val="00F03080"/>
    <w:rsid w:val="00F05FDE"/>
    <w:rsid w:val="00F1053C"/>
    <w:rsid w:val="00F135E3"/>
    <w:rsid w:val="00F14DC6"/>
    <w:rsid w:val="00F242A6"/>
    <w:rsid w:val="00F2606B"/>
    <w:rsid w:val="00F30299"/>
    <w:rsid w:val="00F3148E"/>
    <w:rsid w:val="00F52FD4"/>
    <w:rsid w:val="00F547BC"/>
    <w:rsid w:val="00F8416D"/>
    <w:rsid w:val="00F91FE9"/>
    <w:rsid w:val="00FA491F"/>
    <w:rsid w:val="00FB0BD1"/>
    <w:rsid w:val="00FB1CD0"/>
    <w:rsid w:val="00FB246F"/>
    <w:rsid w:val="00FC3C97"/>
    <w:rsid w:val="00FC5431"/>
    <w:rsid w:val="00FD2B0D"/>
    <w:rsid w:val="00FD3985"/>
    <w:rsid w:val="00FE0C3F"/>
    <w:rsid w:val="00FE186A"/>
    <w:rsid w:val="00FE634A"/>
    <w:rsid w:val="00FE777D"/>
    <w:rsid w:val="00FF1843"/>
    <w:rsid w:val="00FF5D79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1A5DF"/>
  <w14:defaultImageDpi w14:val="300"/>
  <w15:docId w15:val="{A605E1AD-BFD6-9948-81AE-44A205BA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5A43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15D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BE25C9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15D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25FE1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32686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0246FB"/>
    <w:rPr>
      <w:b/>
      <w:bCs/>
    </w:rPr>
  </w:style>
  <w:style w:type="character" w:styleId="Enfasicorsivo">
    <w:name w:val="Emphasis"/>
    <w:basedOn w:val="Carpredefinitoparagrafo"/>
    <w:uiPriority w:val="20"/>
    <w:qFormat/>
    <w:rsid w:val="0057176B"/>
    <w:rPr>
      <w:i/>
      <w:iCs/>
    </w:rPr>
  </w:style>
  <w:style w:type="paragraph" w:customStyle="1" w:styleId="typography">
    <w:name w:val="typography"/>
    <w:basedOn w:val="Normale"/>
    <w:rsid w:val="00F52FD4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E25C9"/>
    <w:rPr>
      <w:rFonts w:ascii="Times New Roman" w:hAnsi="Times New Roman" w:cs="Times New Roman"/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15D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15DC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5DC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0088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8D14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5153">
          <w:blockQuote w:val="1"/>
          <w:marLeft w:val="600"/>
          <w:marRight w:val="60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3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3114">
          <w:blockQuote w:val="1"/>
          <w:marLeft w:val="120"/>
          <w:marRight w:val="120"/>
          <w:marTop w:val="0"/>
          <w:marBottom w:val="420"/>
          <w:divBdr>
            <w:top w:val="none" w:sz="0" w:space="0" w:color="2EA3F2"/>
            <w:left w:val="single" w:sz="24" w:space="0" w:color="auto"/>
            <w:bottom w:val="none" w:sz="0" w:space="0" w:color="2EA3F2"/>
            <w:right w:val="none" w:sz="0" w:space="0" w:color="2EA3F2"/>
          </w:divBdr>
        </w:div>
      </w:divsChild>
    </w:div>
    <w:div w:id="1266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8366">
          <w:blockQuote w:val="1"/>
          <w:marLeft w:val="120"/>
          <w:marRight w:val="120"/>
          <w:marTop w:val="0"/>
          <w:marBottom w:val="420"/>
          <w:divBdr>
            <w:top w:val="none" w:sz="0" w:space="0" w:color="2EA3F2"/>
            <w:left w:val="single" w:sz="24" w:space="0" w:color="auto"/>
            <w:bottom w:val="none" w:sz="0" w:space="0" w:color="2EA3F2"/>
            <w:right w:val="none" w:sz="0" w:space="0" w:color="2EA3F2"/>
          </w:divBdr>
        </w:div>
      </w:divsChild>
    </w:div>
    <w:div w:id="13353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stcollection.rct.uk/?_ga=2.21132850.829707291.1664023989-987832425.1664023989" TargetMode="External"/><Relationship Id="rId5" Type="http://schemas.openxmlformats.org/officeDocument/2006/relationships/hyperlink" Target="https://www.rct.uk/" TargetMode="External"/><Relationship Id="rId4" Type="http://schemas.openxmlformats.org/officeDocument/2006/relationships/hyperlink" Target="https://www.royal.uk/sites/default/files/media-packs/rlra_how_to_use_the_collections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Venuti</dc:creator>
  <cp:keywords/>
  <dc:description/>
  <cp:lastModifiedBy>martina.venuti</cp:lastModifiedBy>
  <cp:revision>15</cp:revision>
  <dcterms:created xsi:type="dcterms:W3CDTF">2022-09-23T15:47:00Z</dcterms:created>
  <dcterms:modified xsi:type="dcterms:W3CDTF">2022-09-24T14:05:00Z</dcterms:modified>
</cp:coreProperties>
</file>